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A2EA" w14:textId="0782ED49" w:rsidR="00B97F91" w:rsidRDefault="00B97F91">
      <w:r>
        <w:rPr>
          <w:noProof/>
        </w:rPr>
        <w:drawing>
          <wp:anchor distT="0" distB="0" distL="114300" distR="114300" simplePos="0" relativeHeight="251658240" behindDoc="0" locked="0" layoutInCell="1" allowOverlap="1" wp14:anchorId="1D9A3D59" wp14:editId="44D5BD72">
            <wp:simplePos x="0" y="0"/>
            <wp:positionH relativeFrom="margin">
              <wp:posOffset>-495300</wp:posOffset>
            </wp:positionH>
            <wp:positionV relativeFrom="margin">
              <wp:align>top</wp:align>
            </wp:positionV>
            <wp:extent cx="2872740" cy="3830320"/>
            <wp:effectExtent l="0" t="0" r="3810" b="0"/>
            <wp:wrapSquare wrapText="bothSides"/>
            <wp:docPr id="1" name="Image 1" descr="Une image contenant extérieur, r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, r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FB25C4" wp14:editId="3F8F4CFC">
            <wp:simplePos x="0" y="0"/>
            <wp:positionH relativeFrom="margin">
              <wp:posOffset>3421380</wp:posOffset>
            </wp:positionH>
            <wp:positionV relativeFrom="margin">
              <wp:align>top</wp:align>
            </wp:positionV>
            <wp:extent cx="2880360" cy="3840480"/>
            <wp:effectExtent l="0" t="0" r="0" b="7620"/>
            <wp:wrapSquare wrapText="bothSides"/>
            <wp:docPr id="2" name="Image 2" descr="Une image contenant terrain, extérieur, sale, sale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rrain, extérieur, sale, sale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B08D6" w14:textId="77777777" w:rsidR="00B97F91" w:rsidRDefault="00B97F91"/>
    <w:p w14:paraId="7F1E9A1A" w14:textId="77777777" w:rsidR="00B97F91" w:rsidRDefault="00B97F91"/>
    <w:p w14:paraId="3E4D9512" w14:textId="77777777" w:rsidR="00B97F91" w:rsidRDefault="00B97F91"/>
    <w:p w14:paraId="1A7A1F2A" w14:textId="77777777" w:rsidR="00B97F91" w:rsidRDefault="00B97F91"/>
    <w:p w14:paraId="587424DA" w14:textId="77777777" w:rsidR="00B97F91" w:rsidRDefault="00B97F91"/>
    <w:p w14:paraId="4DA8F6F2" w14:textId="77777777" w:rsidR="00B97F91" w:rsidRDefault="00B97F91"/>
    <w:p w14:paraId="073A70ED" w14:textId="77777777" w:rsidR="00B97F91" w:rsidRDefault="00B97F91"/>
    <w:p w14:paraId="07D567E3" w14:textId="77777777" w:rsidR="00B97F91" w:rsidRDefault="00B97F91"/>
    <w:p w14:paraId="7473E5AC" w14:textId="77777777" w:rsidR="00B97F91" w:rsidRDefault="00B97F91"/>
    <w:p w14:paraId="118345C7" w14:textId="77777777" w:rsidR="00B97F91" w:rsidRDefault="00B97F91"/>
    <w:p w14:paraId="6E6B3497" w14:textId="77777777" w:rsidR="00B97F91" w:rsidRDefault="00B97F91"/>
    <w:p w14:paraId="61518668" w14:textId="77777777" w:rsidR="00B97F91" w:rsidRDefault="00B97F91"/>
    <w:p w14:paraId="41503E02" w14:textId="77777777" w:rsidR="00B97F91" w:rsidRDefault="00B97F91"/>
    <w:p w14:paraId="2C50D175" w14:textId="77777777" w:rsidR="00B97F91" w:rsidRDefault="00B97F91"/>
    <w:p w14:paraId="5C4B5652" w14:textId="77777777" w:rsidR="00B97F91" w:rsidRDefault="00B97F91"/>
    <w:p w14:paraId="705375AE" w14:textId="77777777" w:rsidR="00B97F91" w:rsidRDefault="00B97F91"/>
    <w:p w14:paraId="5E08A3D7" w14:textId="77777777" w:rsidR="00B97F91" w:rsidRDefault="00B97F91"/>
    <w:p w14:paraId="40C19F34" w14:textId="77777777" w:rsidR="00B97F91" w:rsidRDefault="00B97F91"/>
    <w:p w14:paraId="6C0D7240" w14:textId="77777777" w:rsidR="00B97F91" w:rsidRDefault="00B97F91"/>
    <w:p w14:paraId="1E6171B8" w14:textId="6CE51CBA" w:rsidR="00B97F91" w:rsidRDefault="00B97F91"/>
    <w:p w14:paraId="2C8C04BB" w14:textId="77777777" w:rsidR="00B97F91" w:rsidRDefault="00B97F91"/>
    <w:p w14:paraId="78747EC5" w14:textId="3C951ECB" w:rsidR="00B97F91" w:rsidRDefault="00B97F91"/>
    <w:p w14:paraId="5F563C35" w14:textId="56D19388" w:rsidR="00B97F91" w:rsidRDefault="00B97F91" w:rsidP="00B97F91">
      <w:pPr>
        <w:jc w:val="center"/>
        <w:rPr>
          <w:b/>
          <w:bCs/>
          <w:sz w:val="32"/>
          <w:szCs w:val="32"/>
        </w:rPr>
      </w:pPr>
      <w:r w:rsidRPr="00B97F91">
        <w:rPr>
          <w:b/>
          <w:bCs/>
          <w:sz w:val="32"/>
          <w:szCs w:val="32"/>
        </w:rPr>
        <w:t>Les travaux pour la mise aux normes de l’assainissement</w:t>
      </w:r>
    </w:p>
    <w:p w14:paraId="547915A6" w14:textId="5CED1555" w:rsidR="003C25D0" w:rsidRPr="00B97F91" w:rsidRDefault="00B97F91" w:rsidP="00B97F91">
      <w:pPr>
        <w:jc w:val="center"/>
        <w:rPr>
          <w:b/>
          <w:bCs/>
          <w:sz w:val="32"/>
          <w:szCs w:val="32"/>
        </w:rPr>
      </w:pPr>
      <w:r w:rsidRPr="00B97F91">
        <w:rPr>
          <w:b/>
          <w:bCs/>
          <w:sz w:val="32"/>
          <w:szCs w:val="32"/>
        </w:rPr>
        <w:t>se poursuivent dans l</w:t>
      </w:r>
      <w:r w:rsidR="00825E48">
        <w:rPr>
          <w:b/>
          <w:bCs/>
          <w:sz w:val="32"/>
          <w:szCs w:val="32"/>
        </w:rPr>
        <w:t>e</w:t>
      </w:r>
      <w:r w:rsidRPr="00B97F91">
        <w:rPr>
          <w:b/>
          <w:bCs/>
          <w:sz w:val="32"/>
          <w:szCs w:val="32"/>
        </w:rPr>
        <w:t xml:space="preserve"> village.</w:t>
      </w:r>
    </w:p>
    <w:p w14:paraId="06DF1ED7" w14:textId="5145BFE9" w:rsidR="00B97F91" w:rsidRDefault="00B97F91" w:rsidP="00B97F91">
      <w:pPr>
        <w:jc w:val="center"/>
      </w:pPr>
    </w:p>
    <w:p w14:paraId="378099E5" w14:textId="4B8FF635" w:rsidR="00B97F91" w:rsidRDefault="00B97F91">
      <w:r>
        <w:rPr>
          <w:noProof/>
        </w:rPr>
        <w:drawing>
          <wp:anchor distT="0" distB="0" distL="114300" distR="114300" simplePos="0" relativeHeight="251660288" behindDoc="0" locked="0" layoutInCell="1" allowOverlap="1" wp14:anchorId="5DD65DC8" wp14:editId="4E93AA0D">
            <wp:simplePos x="0" y="0"/>
            <wp:positionH relativeFrom="margin">
              <wp:posOffset>3356610</wp:posOffset>
            </wp:positionH>
            <wp:positionV relativeFrom="margin">
              <wp:posOffset>5173980</wp:posOffset>
            </wp:positionV>
            <wp:extent cx="2910840" cy="3881120"/>
            <wp:effectExtent l="0" t="0" r="3810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857AE1" wp14:editId="09591478">
            <wp:simplePos x="0" y="0"/>
            <wp:positionH relativeFrom="margin">
              <wp:posOffset>-480060</wp:posOffset>
            </wp:positionH>
            <wp:positionV relativeFrom="margin">
              <wp:posOffset>5184140</wp:posOffset>
            </wp:positionV>
            <wp:extent cx="2872740" cy="3830320"/>
            <wp:effectExtent l="0" t="0" r="3810" b="0"/>
            <wp:wrapSquare wrapText="bothSides"/>
            <wp:docPr id="4" name="Image 4" descr="Une image contenant bâtiment, extérieur, terrain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bâtiment, extérieur, terrain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7F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91"/>
    <w:rsid w:val="003C25D0"/>
    <w:rsid w:val="00825E48"/>
    <w:rsid w:val="00A650C7"/>
    <w:rsid w:val="00B9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FD1BA"/>
  <w15:chartTrackingRefBased/>
  <w15:docId w15:val="{3E1FF030-C6DF-41C8-BBAA-77C541177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99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Barberi</dc:creator>
  <cp:keywords/>
  <dc:description/>
  <cp:lastModifiedBy>Françoise Barberi</cp:lastModifiedBy>
  <cp:revision>3</cp:revision>
  <dcterms:created xsi:type="dcterms:W3CDTF">2023-02-07T15:40:00Z</dcterms:created>
  <dcterms:modified xsi:type="dcterms:W3CDTF">2023-02-07T15:42:00Z</dcterms:modified>
</cp:coreProperties>
</file>